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E0FF4" w14:paraId="2DDEE6C9" w14:textId="77777777" w:rsidTr="00CA0BAF">
        <w:tc>
          <w:tcPr>
            <w:tcW w:w="4955" w:type="dxa"/>
          </w:tcPr>
          <w:p w14:paraId="2222C052" w14:textId="77777777" w:rsidR="00FE0FF4" w:rsidRDefault="00FE0FF4" w:rsidP="00282F2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A38E13B" w14:textId="77777777" w:rsidR="00FE0FF4" w:rsidRPr="00692EF4" w:rsidRDefault="00FE0FF4" w:rsidP="00282F2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1 </w:t>
            </w:r>
          </w:p>
          <w:p w14:paraId="63256D4C" w14:textId="3F2E8A87" w:rsidR="00FE0FF4" w:rsidRPr="000B4D73" w:rsidRDefault="00A23D5F" w:rsidP="00A23D5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Порядку </w:t>
            </w:r>
            <w:r w:rsidR="009E30F8" w:rsidRPr="009E30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отбора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Финансовых организаций </w:t>
            </w:r>
            <w:r w:rsidR="009E30F8" w:rsidRPr="009E30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право заключения соглашений о сотрудничестве </w:t>
            </w:r>
            <w:r w:rsidR="002B6C3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9E30F8" w:rsidRPr="009E30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Белгородским гарантийным фондом содействия кредитованию</w:t>
            </w:r>
          </w:p>
        </w:tc>
      </w:tr>
    </w:tbl>
    <w:p w14:paraId="5B486F41" w14:textId="77777777" w:rsidR="00282F28" w:rsidRPr="007772EC" w:rsidRDefault="00282F28" w:rsidP="00282F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4E10056" w14:textId="3AB8FEF5" w:rsidR="00282F28" w:rsidRPr="00782AA3" w:rsidRDefault="00282F28" w:rsidP="00282F28">
      <w:pPr>
        <w:pStyle w:val="ConsNormal"/>
        <w:widowControl/>
        <w:ind w:right="0" w:firstLine="540"/>
        <w:rPr>
          <w:rFonts w:ascii="Times New Roman" w:hAnsi="Times New Roman" w:cs="Times New Roman"/>
          <w:b/>
          <w:i/>
        </w:rPr>
      </w:pPr>
      <w:r w:rsidRPr="00782AA3">
        <w:rPr>
          <w:rFonts w:ascii="Times New Roman" w:hAnsi="Times New Roman" w:cs="Times New Roman"/>
          <w:b/>
          <w:i/>
        </w:rPr>
        <w:t xml:space="preserve">на фирменном бланке </w:t>
      </w:r>
      <w:r w:rsidR="00554A3E">
        <w:rPr>
          <w:rFonts w:ascii="Times New Roman" w:hAnsi="Times New Roman" w:cs="Times New Roman"/>
          <w:b/>
          <w:i/>
        </w:rPr>
        <w:t>Финан</w:t>
      </w:r>
      <w:r w:rsidR="00CA0BAF">
        <w:rPr>
          <w:rFonts w:ascii="Times New Roman" w:hAnsi="Times New Roman" w:cs="Times New Roman"/>
          <w:b/>
          <w:i/>
        </w:rPr>
        <w:t>с</w:t>
      </w:r>
      <w:r w:rsidR="0020612F">
        <w:rPr>
          <w:rFonts w:ascii="Times New Roman" w:hAnsi="Times New Roman" w:cs="Times New Roman"/>
          <w:b/>
          <w:i/>
        </w:rPr>
        <w:t>овой</w:t>
      </w:r>
      <w:r w:rsidRPr="00782AA3">
        <w:rPr>
          <w:rFonts w:ascii="Times New Roman" w:hAnsi="Times New Roman" w:cs="Times New Roman"/>
          <w:b/>
          <w:i/>
        </w:rPr>
        <w:t xml:space="preserve"> организации</w:t>
      </w:r>
    </w:p>
    <w:p w14:paraId="46D6900D" w14:textId="77777777" w:rsidR="00282F28" w:rsidRPr="00B26B36" w:rsidRDefault="00282F28" w:rsidP="00282F28">
      <w:pPr>
        <w:jc w:val="right"/>
        <w:rPr>
          <w:b/>
        </w:rPr>
      </w:pPr>
      <w:r w:rsidRPr="00B26B36">
        <w:rPr>
          <w:b/>
        </w:rPr>
        <w:t>Генеральному директору</w:t>
      </w:r>
    </w:p>
    <w:p w14:paraId="30610E07" w14:textId="77777777" w:rsidR="00282F28" w:rsidRPr="00B26B36" w:rsidRDefault="00282F28" w:rsidP="00282F28">
      <w:pPr>
        <w:jc w:val="right"/>
        <w:rPr>
          <w:b/>
        </w:rPr>
      </w:pPr>
      <w:r w:rsidRPr="00B26B36">
        <w:rPr>
          <w:b/>
        </w:rPr>
        <w:t xml:space="preserve">Белгородского гарантийного фонда </w:t>
      </w:r>
    </w:p>
    <w:p w14:paraId="1663EB14" w14:textId="77777777" w:rsidR="00282F28" w:rsidRPr="00B26B36" w:rsidRDefault="00282F28" w:rsidP="00282F28">
      <w:pPr>
        <w:jc w:val="right"/>
        <w:rPr>
          <w:b/>
        </w:rPr>
      </w:pPr>
      <w:r w:rsidRPr="00B26B36">
        <w:rPr>
          <w:b/>
        </w:rPr>
        <w:t xml:space="preserve">содействия кредитованию </w:t>
      </w:r>
    </w:p>
    <w:p w14:paraId="123E0B27" w14:textId="77777777" w:rsidR="00282F28" w:rsidRPr="00B26B36" w:rsidRDefault="00150A08" w:rsidP="00282F28">
      <w:pPr>
        <w:jc w:val="right"/>
        <w:rPr>
          <w:b/>
        </w:rPr>
      </w:pPr>
      <w:r w:rsidRPr="00B26B36">
        <w:rPr>
          <w:b/>
        </w:rPr>
        <w:t>________________________</w:t>
      </w:r>
    </w:p>
    <w:p w14:paraId="713E8313" w14:textId="77777777" w:rsidR="00282F28" w:rsidRPr="00B26B36" w:rsidRDefault="00282F28" w:rsidP="00282F28">
      <w:pPr>
        <w:jc w:val="right"/>
      </w:pPr>
    </w:p>
    <w:p w14:paraId="06375AAE" w14:textId="77777777" w:rsidR="00282F28" w:rsidRPr="00B26B36" w:rsidRDefault="00282F28" w:rsidP="007772EC">
      <w:pPr>
        <w:spacing w:line="0" w:lineRule="atLeast"/>
        <w:jc w:val="center"/>
        <w:outlineLvl w:val="0"/>
        <w:rPr>
          <w:b/>
        </w:rPr>
      </w:pPr>
      <w:r w:rsidRPr="00B26B36">
        <w:rPr>
          <w:b/>
        </w:rPr>
        <w:t>Заяв</w:t>
      </w:r>
      <w:r w:rsidR="005778C6" w:rsidRPr="00B26B36">
        <w:rPr>
          <w:b/>
        </w:rPr>
        <w:t xml:space="preserve">ка </w:t>
      </w:r>
      <w:r w:rsidRPr="00B26B36">
        <w:rPr>
          <w:b/>
        </w:rPr>
        <w:t xml:space="preserve">на участие в </w:t>
      </w:r>
      <w:r w:rsidR="00AE34C7" w:rsidRPr="00B26B36">
        <w:rPr>
          <w:b/>
        </w:rPr>
        <w:t>отборе</w:t>
      </w:r>
      <w:r w:rsidRPr="00B26B36">
        <w:rPr>
          <w:b/>
        </w:rPr>
        <w:t xml:space="preserve"> </w:t>
      </w:r>
    </w:p>
    <w:p w14:paraId="149E728C" w14:textId="77777777" w:rsidR="00282F28" w:rsidRPr="00B26B36" w:rsidRDefault="00282F28" w:rsidP="007772EC">
      <w:pPr>
        <w:spacing w:line="0" w:lineRule="atLeast"/>
        <w:jc w:val="center"/>
        <w:outlineLvl w:val="0"/>
        <w:rPr>
          <w:b/>
        </w:rPr>
      </w:pPr>
      <w:r w:rsidRPr="00B26B36">
        <w:rPr>
          <w:b/>
        </w:rPr>
        <w:t>на право заключения соглашени</w:t>
      </w:r>
      <w:r w:rsidR="007772EC" w:rsidRPr="00B26B36">
        <w:rPr>
          <w:b/>
        </w:rPr>
        <w:t>й</w:t>
      </w:r>
      <w:r w:rsidRPr="00B26B36">
        <w:rPr>
          <w:b/>
        </w:rPr>
        <w:t xml:space="preserve"> о сотрудничестве с </w:t>
      </w:r>
    </w:p>
    <w:p w14:paraId="1D9D1437" w14:textId="77777777" w:rsidR="00282F28" w:rsidRPr="00B26B36" w:rsidRDefault="00282F28" w:rsidP="007772EC">
      <w:pPr>
        <w:spacing w:line="0" w:lineRule="atLeast"/>
        <w:jc w:val="center"/>
        <w:outlineLvl w:val="0"/>
        <w:rPr>
          <w:b/>
        </w:rPr>
      </w:pPr>
      <w:r w:rsidRPr="00B26B36">
        <w:rPr>
          <w:b/>
        </w:rPr>
        <w:t>Белгородским гарантийным фондом содействия кредитованию</w:t>
      </w:r>
    </w:p>
    <w:p w14:paraId="2E1D5407" w14:textId="77777777" w:rsidR="00282F28" w:rsidRPr="00B26B36" w:rsidRDefault="00282F28" w:rsidP="001C3B31">
      <w:pPr>
        <w:ind w:firstLine="708"/>
        <w:jc w:val="both"/>
      </w:pPr>
    </w:p>
    <w:p w14:paraId="5B91819D" w14:textId="5B9FEDD1" w:rsidR="001524AE" w:rsidRPr="00B26B36" w:rsidRDefault="001524AE" w:rsidP="00B5392B">
      <w:pPr>
        <w:ind w:firstLine="708"/>
        <w:jc w:val="both"/>
      </w:pPr>
      <w:r w:rsidRPr="00B26B36">
        <w:t>Финансовая</w:t>
      </w:r>
      <w:r w:rsidR="00554A3E" w:rsidRPr="00B26B36">
        <w:t xml:space="preserve"> организация</w:t>
      </w:r>
      <w:r w:rsidR="001C3B31" w:rsidRPr="00B26B36">
        <w:t xml:space="preserve"> ______________________________________ предлагает заключить </w:t>
      </w:r>
      <w:r w:rsidR="007772EC" w:rsidRPr="00B26B36">
        <w:t>Соглашение(-я)</w:t>
      </w:r>
      <w:r w:rsidR="001C3B31" w:rsidRPr="00B26B36">
        <w:t xml:space="preserve"> о сотрудничестве по предоставлению поручительств</w:t>
      </w:r>
      <w:r w:rsidR="00AE34C7" w:rsidRPr="00B26B36">
        <w:t xml:space="preserve"> Белгородским гарантийным фондом содействия кредитованию</w:t>
      </w:r>
      <w:r w:rsidR="001C3B31" w:rsidRPr="00B26B36">
        <w:t xml:space="preserve"> по обязательствам субъектов малого и среднего предпринимательства</w:t>
      </w:r>
      <w:r w:rsidRPr="00B26B36">
        <w:t xml:space="preserve"> (далее – субъекты МСП)</w:t>
      </w:r>
      <w:r w:rsidR="00282F28" w:rsidRPr="00B26B36">
        <w:t>, организаций инфраструктуры поддержки малого и среднего предпринимательства</w:t>
      </w:r>
      <w:r w:rsidRPr="00B26B36">
        <w:t xml:space="preserve"> (организации инфраструктуры), физических лиц, применяющих специальный налоговый режим «Налог на профессиональный доход» (далее – самозанятые), </w:t>
      </w:r>
      <w:r w:rsidR="001C3B31" w:rsidRPr="00B26B36">
        <w:t>и установить лимит</w:t>
      </w:r>
      <w:r w:rsidR="00DB7586">
        <w:t xml:space="preserve"> </w:t>
      </w:r>
      <w:r w:rsidR="001C3B31" w:rsidRPr="00B26B36">
        <w:t>поручительств Белгородск</w:t>
      </w:r>
      <w:r w:rsidR="006C764C" w:rsidRPr="00B26B36">
        <w:t>ого</w:t>
      </w:r>
      <w:r w:rsidR="001C3B31" w:rsidRPr="00B26B36">
        <w:t xml:space="preserve"> гарантийн</w:t>
      </w:r>
      <w:r w:rsidR="006C764C" w:rsidRPr="00B26B36">
        <w:t>ого</w:t>
      </w:r>
      <w:r w:rsidR="001C3B31" w:rsidRPr="00B26B36">
        <w:t xml:space="preserve"> фонд</w:t>
      </w:r>
      <w:r w:rsidR="006C764C" w:rsidRPr="00B26B36">
        <w:t>а</w:t>
      </w:r>
      <w:r w:rsidR="001C3B31" w:rsidRPr="00B26B36">
        <w:t xml:space="preserve"> содействия кредитовани</w:t>
      </w:r>
      <w:r w:rsidR="006D189F" w:rsidRPr="00B26B36">
        <w:t>ю</w:t>
      </w:r>
      <w:r w:rsidR="001C3B31" w:rsidRPr="00B26B36">
        <w:t xml:space="preserve"> </w:t>
      </w:r>
      <w:r w:rsidR="00AE34C7" w:rsidRPr="00B26B36">
        <w:t xml:space="preserve">в отношении </w:t>
      </w:r>
      <w:r w:rsidR="001C3B31" w:rsidRPr="00B26B36">
        <w:t xml:space="preserve">нашей </w:t>
      </w:r>
      <w:r w:rsidRPr="00B26B36">
        <w:t xml:space="preserve">Финансовой </w:t>
      </w:r>
      <w:r w:rsidR="001C3B31" w:rsidRPr="00B26B36">
        <w:t>организации</w:t>
      </w:r>
      <w:r w:rsidR="00B5392B">
        <w:t xml:space="preserve">. </w:t>
      </w:r>
    </w:p>
    <w:p w14:paraId="782644C4" w14:textId="2F5CDABB" w:rsidR="001C3B31" w:rsidRPr="00B26B36" w:rsidRDefault="001C3B31" w:rsidP="001C3B31">
      <w:pPr>
        <w:ind w:firstLine="708"/>
        <w:jc w:val="both"/>
      </w:pPr>
      <w:r w:rsidRPr="00B26B36">
        <w:t xml:space="preserve">C условиями Порядка отбора </w:t>
      </w:r>
      <w:r w:rsidR="0020612F" w:rsidRPr="00B26B36">
        <w:t xml:space="preserve">Финансовых </w:t>
      </w:r>
      <w:r w:rsidR="00CA0BAF" w:rsidRPr="00B26B36">
        <w:t>организаций</w:t>
      </w:r>
      <w:r w:rsidR="0020612F" w:rsidRPr="00B26B36">
        <w:t xml:space="preserve"> </w:t>
      </w:r>
      <w:r w:rsidR="001524AE" w:rsidRPr="00B26B36">
        <w:t>на право</w:t>
      </w:r>
      <w:r w:rsidR="00CA0BAF" w:rsidRPr="00B26B36">
        <w:t xml:space="preserve"> заключения соглашений о сотрудничестве </w:t>
      </w:r>
      <w:r w:rsidR="0020612F" w:rsidRPr="00B26B36">
        <w:t>с</w:t>
      </w:r>
      <w:r w:rsidR="00CA0BAF" w:rsidRPr="00B26B36">
        <w:t xml:space="preserve"> Белгородским гарантийным фондом содействия кредитованию</w:t>
      </w:r>
      <w:r w:rsidR="00D74A2D" w:rsidRPr="00B26B36">
        <w:t xml:space="preserve">, </w:t>
      </w:r>
      <w:r w:rsidR="005778C6" w:rsidRPr="00B26B36">
        <w:t>типовым</w:t>
      </w:r>
      <w:r w:rsidR="00AE34C7" w:rsidRPr="00B26B36">
        <w:t xml:space="preserve"> (-и)</w:t>
      </w:r>
      <w:r w:rsidR="005778C6" w:rsidRPr="00B26B36">
        <w:t xml:space="preserve"> соглашением</w:t>
      </w:r>
      <w:r w:rsidR="00AE34C7" w:rsidRPr="00B26B36">
        <w:t xml:space="preserve"> </w:t>
      </w:r>
      <w:r w:rsidR="005778C6" w:rsidRPr="00B26B36">
        <w:t>о сотрудничестве</w:t>
      </w:r>
      <w:r w:rsidRPr="00B26B36">
        <w:t xml:space="preserve">, условиями </w:t>
      </w:r>
      <w:r w:rsidR="009814D0" w:rsidRPr="00B26B36">
        <w:t>Порядка</w:t>
      </w:r>
      <w:r w:rsidR="00AE34C7" w:rsidRPr="00B26B36">
        <w:t xml:space="preserve"> предоставления поручительств</w:t>
      </w:r>
      <w:r w:rsidRPr="00B26B36">
        <w:t xml:space="preserve">, </w:t>
      </w:r>
      <w:r w:rsidR="009814D0" w:rsidRPr="00B26B36">
        <w:t>Регламентом</w:t>
      </w:r>
      <w:r w:rsidR="007772EC" w:rsidRPr="00B26B36">
        <w:t xml:space="preserve"> работы Белгородского гарантийного фонда содействия кредитованию с </w:t>
      </w:r>
      <w:r w:rsidR="00036DB9" w:rsidRPr="00B26B36">
        <w:t>проблемной</w:t>
      </w:r>
      <w:r w:rsidR="007772EC" w:rsidRPr="00B26B36">
        <w:t xml:space="preserve"> задолженностью </w:t>
      </w:r>
      <w:r w:rsidRPr="00B26B36">
        <w:t>согласны и возражений не имеем.</w:t>
      </w:r>
    </w:p>
    <w:p w14:paraId="6F290025" w14:textId="052609B1" w:rsidR="007772EC" w:rsidRPr="00B26B36" w:rsidRDefault="0037640D" w:rsidP="007772EC">
      <w:pPr>
        <w:ind w:firstLine="708"/>
        <w:jc w:val="both"/>
      </w:pPr>
      <w:r w:rsidRPr="00B26B36">
        <w:t>П</w:t>
      </w:r>
      <w:r w:rsidR="001C3B31" w:rsidRPr="00B26B36">
        <w:t xml:space="preserve">риложение: перечень документов в соответствии с </w:t>
      </w:r>
      <w:r w:rsidR="005778C6" w:rsidRPr="00B26B36">
        <w:t>Порядк</w:t>
      </w:r>
      <w:r w:rsidR="0020612F" w:rsidRPr="00B26B36">
        <w:t>ом</w:t>
      </w:r>
      <w:r w:rsidR="005778C6" w:rsidRPr="00B26B36">
        <w:t xml:space="preserve"> отбора </w:t>
      </w:r>
      <w:r w:rsidR="0020612F" w:rsidRPr="00B26B36">
        <w:t xml:space="preserve">Финансовых </w:t>
      </w:r>
      <w:r w:rsidR="00CA0BAF" w:rsidRPr="00B26B36">
        <w:t>организаций</w:t>
      </w:r>
      <w:r w:rsidR="0020612F" w:rsidRPr="00B26B36">
        <w:t xml:space="preserve"> </w:t>
      </w:r>
      <w:r w:rsidR="00CA0BAF" w:rsidRPr="00B26B36">
        <w:t xml:space="preserve">на право заключения соглашений о сотрудничестве </w:t>
      </w:r>
      <w:r w:rsidR="0020612F" w:rsidRPr="00B26B36">
        <w:t xml:space="preserve">с </w:t>
      </w:r>
      <w:r w:rsidR="00CA0BAF" w:rsidRPr="00B26B36">
        <w:t>Белгородским гарантийным фондом содействия кредитованию</w:t>
      </w:r>
      <w:r w:rsidR="007772EC" w:rsidRPr="00B26B36">
        <w:t>.</w:t>
      </w:r>
    </w:p>
    <w:p w14:paraId="12F78FD8" w14:textId="77777777" w:rsidR="007772EC" w:rsidRPr="00B26B36" w:rsidRDefault="007772EC" w:rsidP="007772EC">
      <w:pPr>
        <w:ind w:firstLine="708"/>
        <w:jc w:val="both"/>
      </w:pPr>
    </w:p>
    <w:p w14:paraId="3E560372" w14:textId="77777777" w:rsidR="005778C6" w:rsidRPr="00B26B36" w:rsidRDefault="00CA0BAF" w:rsidP="005778C6">
      <w:pPr>
        <w:jc w:val="both"/>
        <w:rPr>
          <w:b/>
        </w:rPr>
      </w:pPr>
      <w:r w:rsidRPr="00B26B36">
        <w:rPr>
          <w:b/>
        </w:rPr>
        <w:t xml:space="preserve">(__________________)                               </w:t>
      </w:r>
      <w:r w:rsidR="005778C6" w:rsidRPr="00B26B36">
        <w:rPr>
          <w:b/>
        </w:rPr>
        <w:t>___________________</w:t>
      </w:r>
      <w:r w:rsidR="005778C6" w:rsidRPr="00B26B36">
        <w:rPr>
          <w:b/>
        </w:rPr>
        <w:tab/>
      </w:r>
      <w:r w:rsidR="00CA6C2D" w:rsidRPr="00B26B36">
        <w:rPr>
          <w:b/>
        </w:rPr>
        <w:t xml:space="preserve"> </w:t>
      </w:r>
      <w:r w:rsidRPr="00B26B36">
        <w:rPr>
          <w:b/>
        </w:rPr>
        <w:t xml:space="preserve">        </w:t>
      </w:r>
      <w:r w:rsidR="00CA6C2D" w:rsidRPr="00B26B36">
        <w:rPr>
          <w:b/>
        </w:rPr>
        <w:t xml:space="preserve">  И.</w:t>
      </w:r>
      <w:r w:rsidRPr="00B26B36">
        <w:rPr>
          <w:b/>
        </w:rPr>
        <w:t>О.</w:t>
      </w:r>
      <w:r w:rsidR="00CA6C2D" w:rsidRPr="00B26B36">
        <w:rPr>
          <w:b/>
        </w:rPr>
        <w:t xml:space="preserve"> Фамилия</w:t>
      </w:r>
    </w:p>
    <w:p w14:paraId="04CF0C2D" w14:textId="77777777" w:rsidR="00CA6C2D" w:rsidRPr="00B26B36" w:rsidRDefault="005778C6" w:rsidP="005778C6">
      <w:pPr>
        <w:tabs>
          <w:tab w:val="left" w:pos="6855"/>
        </w:tabs>
      </w:pPr>
      <w:r w:rsidRPr="00B26B36">
        <w:t xml:space="preserve">  </w:t>
      </w:r>
      <w:r w:rsidR="00CA0BAF" w:rsidRPr="00B26B36">
        <w:t xml:space="preserve">       Должность                                   </w:t>
      </w:r>
      <w:r w:rsidRPr="00B26B36">
        <w:t xml:space="preserve"> </w:t>
      </w:r>
      <w:proofErr w:type="spellStart"/>
      <w:r w:rsidRPr="00B26B36">
        <w:t>м.п</w:t>
      </w:r>
      <w:proofErr w:type="spellEnd"/>
      <w:r w:rsidRPr="00B26B36">
        <w:t>.</w:t>
      </w:r>
    </w:p>
    <w:sectPr w:rsidR="00CA6C2D" w:rsidRPr="00B26B36" w:rsidSect="00841983">
      <w:footerReference w:type="default" r:id="rId7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8708" w14:textId="77777777" w:rsidR="0020612F" w:rsidRDefault="0020612F" w:rsidP="0020612F">
      <w:r>
        <w:separator/>
      </w:r>
    </w:p>
  </w:endnote>
  <w:endnote w:type="continuationSeparator" w:id="0">
    <w:p w14:paraId="73666296" w14:textId="77777777" w:rsidR="0020612F" w:rsidRDefault="0020612F" w:rsidP="002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9C9E" w14:textId="34785AAD" w:rsidR="0020612F" w:rsidRPr="0020612F" w:rsidRDefault="0020612F" w:rsidP="0020612F">
    <w:pPr>
      <w:pStyle w:val="a7"/>
      <w:rPr>
        <w:sz w:val="18"/>
        <w:szCs w:val="18"/>
      </w:rPr>
    </w:pPr>
    <w:r w:rsidRPr="0020612F">
      <w:rPr>
        <w:sz w:val="18"/>
        <w:szCs w:val="18"/>
      </w:rPr>
      <w:t xml:space="preserve">*- в случае, если Финансовая организация подает заявку на заключение соглашения </w:t>
    </w:r>
    <w:r w:rsidR="003721BA" w:rsidRPr="0020612F">
      <w:rPr>
        <w:sz w:val="18"/>
        <w:szCs w:val="18"/>
      </w:rPr>
      <w:t>по разным</w:t>
    </w:r>
    <w:r w:rsidRPr="0020612F">
      <w:rPr>
        <w:sz w:val="18"/>
        <w:szCs w:val="18"/>
      </w:rPr>
      <w:t xml:space="preserve"> видам обязательств, то каждый вид обязательства и объем запрашиваемого лимита указывается отдельно новой строкой.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2D33" w14:textId="77777777" w:rsidR="0020612F" w:rsidRDefault="0020612F" w:rsidP="0020612F">
      <w:r>
        <w:separator/>
      </w:r>
    </w:p>
  </w:footnote>
  <w:footnote w:type="continuationSeparator" w:id="0">
    <w:p w14:paraId="4C87DC4A" w14:textId="77777777" w:rsidR="0020612F" w:rsidRDefault="0020612F" w:rsidP="0020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20D50"/>
    <w:multiLevelType w:val="hybridMultilevel"/>
    <w:tmpl w:val="E1AE666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3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31"/>
    <w:rsid w:val="00036DB9"/>
    <w:rsid w:val="000B4D73"/>
    <w:rsid w:val="001418EF"/>
    <w:rsid w:val="00143DEF"/>
    <w:rsid w:val="00150A08"/>
    <w:rsid w:val="001524AE"/>
    <w:rsid w:val="001C3B31"/>
    <w:rsid w:val="001F4CAC"/>
    <w:rsid w:val="0020612F"/>
    <w:rsid w:val="00282F28"/>
    <w:rsid w:val="002B6C35"/>
    <w:rsid w:val="002D7DCE"/>
    <w:rsid w:val="00317F2A"/>
    <w:rsid w:val="003721BA"/>
    <w:rsid w:val="0037640D"/>
    <w:rsid w:val="00376E42"/>
    <w:rsid w:val="003E68F0"/>
    <w:rsid w:val="003F1A74"/>
    <w:rsid w:val="004622A0"/>
    <w:rsid w:val="004F1722"/>
    <w:rsid w:val="0050083C"/>
    <w:rsid w:val="005272C8"/>
    <w:rsid w:val="00554A3E"/>
    <w:rsid w:val="0055545D"/>
    <w:rsid w:val="00565121"/>
    <w:rsid w:val="005778C6"/>
    <w:rsid w:val="00597C23"/>
    <w:rsid w:val="00606918"/>
    <w:rsid w:val="00620ECA"/>
    <w:rsid w:val="00651643"/>
    <w:rsid w:val="00692EF4"/>
    <w:rsid w:val="006C764C"/>
    <w:rsid w:val="006D189F"/>
    <w:rsid w:val="006D7FEA"/>
    <w:rsid w:val="006E0D7B"/>
    <w:rsid w:val="007772EC"/>
    <w:rsid w:val="007B5228"/>
    <w:rsid w:val="007C3DBA"/>
    <w:rsid w:val="00841983"/>
    <w:rsid w:val="00903462"/>
    <w:rsid w:val="00903495"/>
    <w:rsid w:val="00912EB1"/>
    <w:rsid w:val="00966CCC"/>
    <w:rsid w:val="009814D0"/>
    <w:rsid w:val="009B6A25"/>
    <w:rsid w:val="009C653C"/>
    <w:rsid w:val="009E30F8"/>
    <w:rsid w:val="00A23D5F"/>
    <w:rsid w:val="00A37662"/>
    <w:rsid w:val="00AE34C7"/>
    <w:rsid w:val="00B11E3D"/>
    <w:rsid w:val="00B26B36"/>
    <w:rsid w:val="00B5392B"/>
    <w:rsid w:val="00B86A49"/>
    <w:rsid w:val="00C84DFC"/>
    <w:rsid w:val="00CA0BAF"/>
    <w:rsid w:val="00CA6C2D"/>
    <w:rsid w:val="00CD2EA0"/>
    <w:rsid w:val="00CE7306"/>
    <w:rsid w:val="00D74A2D"/>
    <w:rsid w:val="00D939B0"/>
    <w:rsid w:val="00DB7586"/>
    <w:rsid w:val="00DD21AA"/>
    <w:rsid w:val="00E16C25"/>
    <w:rsid w:val="00E50D1C"/>
    <w:rsid w:val="00FE0FF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E2E3"/>
  <w15:chartTrackingRefBased/>
  <w15:docId w15:val="{C5D3D2E2-167D-4431-9764-B00650FA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3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D21A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1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61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612F"/>
    <w:rPr>
      <w:sz w:val="24"/>
      <w:szCs w:val="24"/>
    </w:rPr>
  </w:style>
  <w:style w:type="paragraph" w:styleId="a7">
    <w:name w:val="footer"/>
    <w:basedOn w:val="a"/>
    <w:link w:val="a8"/>
    <w:rsid w:val="002061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6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Организация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Customer</dc:creator>
  <cp:keywords/>
  <dc:description/>
  <cp:lastModifiedBy>Гарантийный Фонд</cp:lastModifiedBy>
  <cp:revision>7</cp:revision>
  <cp:lastPrinted>2024-06-06T13:05:00Z</cp:lastPrinted>
  <dcterms:created xsi:type="dcterms:W3CDTF">2024-06-06T12:05:00Z</dcterms:created>
  <dcterms:modified xsi:type="dcterms:W3CDTF">2024-06-24T13:56:00Z</dcterms:modified>
</cp:coreProperties>
</file>